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5634"/>
      </w:tblGrid>
      <w:tr w:rsidR="004A48A2" w:rsidRPr="007A1131" w:rsidTr="00856D10">
        <w:tc>
          <w:tcPr>
            <w:tcW w:w="5778" w:type="dxa"/>
            <w:shd w:val="clear" w:color="auto" w:fill="auto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7A1131">
              <w:rPr>
                <w:rFonts w:ascii="Calibri" w:hAnsi="Calibri" w:cs="Calibri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726565" cy="241300"/>
                  <wp:effectExtent l="0" t="0" r="6985" b="6350"/>
                  <wp:docPr id="1" name="Рисунок 1" descr="fora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ra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auto"/>
          </w:tcPr>
          <w:p w:rsidR="004A48A2" w:rsidRPr="007A1131" w:rsidRDefault="004A48A2" w:rsidP="00856D10">
            <w:pPr>
              <w:pStyle w:val="a8"/>
              <w:tabs>
                <w:tab w:val="left" w:pos="8640"/>
              </w:tabs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A48A2" w:rsidRPr="007A1131" w:rsidRDefault="004A48A2" w:rsidP="004A48A2">
      <w:pPr>
        <w:tabs>
          <w:tab w:val="left" w:pos="2843"/>
          <w:tab w:val="right" w:pos="11340"/>
        </w:tabs>
        <w:spacing w:before="60" w:after="60"/>
        <w:jc w:val="center"/>
        <w:rPr>
          <w:rFonts w:ascii="Calibri" w:hAnsi="Calibri" w:cs="Calibri"/>
          <w:b/>
          <w:caps/>
          <w:spacing w:val="30"/>
          <w:sz w:val="22"/>
          <w:szCs w:val="30"/>
          <w:lang w:val="ru-RU"/>
        </w:rPr>
      </w:pPr>
      <w:r w:rsidRPr="007A1131">
        <w:rPr>
          <w:rFonts w:ascii="Calibri" w:hAnsi="Calibri" w:cs="Calibri"/>
          <w:b/>
          <w:caps/>
          <w:spacing w:val="30"/>
          <w:sz w:val="22"/>
          <w:szCs w:val="30"/>
          <w:lang w:val="ru-RU"/>
        </w:rPr>
        <w:t>ЗАЯВЛЕНИЕ-анкета на</w:t>
      </w:r>
      <w:r w:rsidRPr="007A1131">
        <w:rPr>
          <w:rFonts w:ascii="Calibri" w:hAnsi="Calibri" w:cs="Calibri"/>
          <w:b/>
          <w:caps/>
          <w:spacing w:val="30"/>
          <w:sz w:val="24"/>
          <w:szCs w:val="30"/>
          <w:lang w:val="ru-RU"/>
        </w:rPr>
        <w:t xml:space="preserve"> </w:t>
      </w:r>
      <w:r w:rsidRPr="007A1131">
        <w:rPr>
          <w:rFonts w:ascii="Calibri" w:hAnsi="Calibri" w:cs="Calibri"/>
          <w:b/>
          <w:caps/>
          <w:spacing w:val="30"/>
          <w:sz w:val="22"/>
          <w:szCs w:val="30"/>
          <w:lang w:val="ru-RU"/>
        </w:rPr>
        <w:t>выпуск корпоративной БАНКОВСКОЙ карты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95"/>
        <w:gridCol w:w="540"/>
        <w:gridCol w:w="153"/>
        <w:gridCol w:w="20"/>
        <w:gridCol w:w="70"/>
        <w:gridCol w:w="18"/>
        <w:gridCol w:w="189"/>
        <w:gridCol w:w="732"/>
        <w:gridCol w:w="216"/>
        <w:gridCol w:w="17"/>
        <w:gridCol w:w="121"/>
        <w:gridCol w:w="122"/>
        <w:gridCol w:w="106"/>
        <w:gridCol w:w="234"/>
        <w:gridCol w:w="73"/>
        <w:gridCol w:w="57"/>
        <w:gridCol w:w="539"/>
        <w:gridCol w:w="281"/>
        <w:gridCol w:w="289"/>
        <w:gridCol w:w="25"/>
        <w:gridCol w:w="457"/>
        <w:gridCol w:w="106"/>
        <w:gridCol w:w="121"/>
        <w:gridCol w:w="113"/>
        <w:gridCol w:w="73"/>
        <w:gridCol w:w="33"/>
        <w:gridCol w:w="144"/>
        <w:gridCol w:w="30"/>
        <w:gridCol w:w="195"/>
        <w:gridCol w:w="18"/>
        <w:gridCol w:w="386"/>
        <w:gridCol w:w="113"/>
        <w:gridCol w:w="155"/>
        <w:gridCol w:w="36"/>
        <w:gridCol w:w="449"/>
        <w:gridCol w:w="43"/>
        <w:gridCol w:w="60"/>
        <w:gridCol w:w="114"/>
        <w:gridCol w:w="208"/>
        <w:gridCol w:w="61"/>
        <w:gridCol w:w="325"/>
        <w:gridCol w:w="16"/>
        <w:gridCol w:w="191"/>
        <w:gridCol w:w="230"/>
        <w:gridCol w:w="288"/>
        <w:gridCol w:w="240"/>
        <w:gridCol w:w="202"/>
        <w:gridCol w:w="22"/>
        <w:gridCol w:w="506"/>
        <w:gridCol w:w="22"/>
        <w:gridCol w:w="103"/>
        <w:gridCol w:w="42"/>
        <w:gridCol w:w="239"/>
        <w:gridCol w:w="37"/>
        <w:gridCol w:w="292"/>
        <w:gridCol w:w="850"/>
      </w:tblGrid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ДАННЫЕ юридического лица (клиента)</w:t>
            </w:r>
          </w:p>
        </w:tc>
      </w:tr>
      <w:tr w:rsidR="004A48A2" w:rsidRPr="007A1131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Полное название организации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Потребительский Кооператив Внедрение Обществом Изобретений Рационализаторов "ВОИР"</w:t>
            </w:r>
          </w:p>
        </w:tc>
        <w:tc>
          <w:tcPr>
            <w:tcW w:w="1417" w:type="dxa"/>
            <w:gridSpan w:val="12"/>
            <w:shd w:val="clear" w:color="auto" w:fill="D9D9D9"/>
            <w:vAlign w:val="center"/>
          </w:tcPr>
          <w:p w:rsidR="004A48A2" w:rsidRPr="007A1131" w:rsidRDefault="004A48A2" w:rsidP="00856D10">
            <w:pPr>
              <w:ind w:left="-89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ИНН </w:t>
            </w:r>
          </w:p>
        </w:tc>
        <w:tc>
          <w:tcPr>
            <w:tcW w:w="1985" w:type="dxa"/>
            <w:gridSpan w:val="11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7602138680</w:t>
            </w:r>
          </w:p>
        </w:tc>
        <w:tc>
          <w:tcPr>
            <w:tcW w:w="992" w:type="dxa"/>
            <w:gridSpan w:val="5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ОГРН</w:t>
            </w:r>
          </w:p>
        </w:tc>
        <w:tc>
          <w:tcPr>
            <w:tcW w:w="1563" w:type="dxa"/>
            <w:gridSpan w:val="6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1177627025861</w:t>
            </w:r>
          </w:p>
        </w:tc>
      </w:tr>
      <w:tr w:rsidR="004A48A2" w:rsidRPr="007A1131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Наименование организации (в латинской транслитерации)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4A48A2" w:rsidRDefault="004A48A2" w:rsidP="004A48A2">
            <w:pPr>
              <w:rPr>
                <w:rFonts w:ascii="Calibri" w:hAnsi="Calibri" w:cs="Calibri"/>
                <w:b/>
                <w:cap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aps/>
                <w:sz w:val="14"/>
                <w:szCs w:val="14"/>
              </w:rPr>
              <w:t xml:space="preserve">PK </w:t>
            </w:r>
            <w:r>
              <w:rPr>
                <w:rFonts w:ascii="Calibri" w:hAnsi="Calibri" w:cs="Calibri"/>
                <w:b/>
                <w:caps/>
                <w:sz w:val="14"/>
                <w:szCs w:val="14"/>
                <w:lang w:val="ru-RU"/>
              </w:rPr>
              <w:t>«</w:t>
            </w:r>
            <w:r>
              <w:rPr>
                <w:rFonts w:ascii="Calibri" w:hAnsi="Calibri" w:cs="Calibri"/>
                <w:b/>
                <w:caps/>
                <w:sz w:val="14"/>
                <w:szCs w:val="14"/>
              </w:rPr>
              <w:t>VOIR</w:t>
            </w:r>
            <w:r>
              <w:rPr>
                <w:rFonts w:ascii="Calibri" w:hAnsi="Calibri" w:cs="Calibri"/>
                <w:b/>
                <w:caps/>
                <w:sz w:val="14"/>
                <w:szCs w:val="14"/>
                <w:lang w:val="ru-RU"/>
              </w:rPr>
              <w:t>»</w:t>
            </w:r>
          </w:p>
        </w:tc>
      </w:tr>
      <w:tr w:rsidR="004A48A2" w:rsidRPr="00561853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Юридический адрес организации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РОССИЙСКАЯ ФЕДЕРАЦИЯ, 150052, Ярославская обл, Ярославль г, Елены Колесовой ул, д. 23А</w:t>
            </w:r>
          </w:p>
        </w:tc>
      </w:tr>
      <w:tr w:rsidR="004A48A2" w:rsidRPr="00561853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Фактический адрес организации  (укажите, если не совпадает с юридическим адресом)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РОССИЙСКАЯ ФЕДЕРАЦИЯ, 150052, Ярославская обл, Ярославль г, Елены Колесовой ул, д. 23А</w:t>
            </w:r>
          </w:p>
        </w:tc>
      </w:tr>
      <w:tr w:rsidR="004A48A2" w:rsidRPr="007A1131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Сфера деятельности организации</w:t>
            </w:r>
          </w:p>
        </w:tc>
        <w:tc>
          <w:tcPr>
            <w:tcW w:w="3119" w:type="dxa"/>
            <w:gridSpan w:val="19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Деятельность прочих общественных организаций, не включенных в другие группировки (деятельность потребительских кооперативов)</w:t>
            </w:r>
          </w:p>
        </w:tc>
        <w:tc>
          <w:tcPr>
            <w:tcW w:w="1984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</w:rPr>
              <w:t xml:space="preserve">WEB </w:t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сайт организации</w:t>
            </w:r>
          </w:p>
        </w:tc>
        <w:tc>
          <w:tcPr>
            <w:tcW w:w="3264" w:type="dxa"/>
            <w:gridSpan w:val="14"/>
            <w:shd w:val="clear" w:color="auto" w:fill="auto"/>
            <w:vAlign w:val="center"/>
          </w:tcPr>
          <w:p w:rsidR="004A48A2" w:rsidRPr="00C27FCD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www.pkvoir.ru</w:t>
            </w:r>
          </w:p>
        </w:tc>
      </w:tr>
      <w:tr w:rsidR="004A48A2" w:rsidRPr="007A1131" w:rsidTr="00856D10">
        <w:trPr>
          <w:trHeight w:val="326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94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Телефон организации</w:t>
            </w:r>
          </w:p>
        </w:tc>
        <w:tc>
          <w:tcPr>
            <w:tcW w:w="3119" w:type="dxa"/>
            <w:gridSpan w:val="19"/>
            <w:shd w:val="clear" w:color="auto" w:fill="auto"/>
            <w:vAlign w:val="center"/>
          </w:tcPr>
          <w:p w:rsidR="004A48A2" w:rsidRPr="007A1131" w:rsidRDefault="004A48A2" w:rsidP="004A48A2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sz w:val="14"/>
                <w:szCs w:val="14"/>
                <w:lang w:val="ru-RU"/>
              </w:rPr>
              <w:t>(</w:t>
            </w: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4852) 74-55-48, 30-37-75 </w:t>
            </w:r>
          </w:p>
        </w:tc>
        <w:tc>
          <w:tcPr>
            <w:tcW w:w="1984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94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Телефон отдела кадров</w:t>
            </w:r>
          </w:p>
        </w:tc>
        <w:tc>
          <w:tcPr>
            <w:tcW w:w="3264" w:type="dxa"/>
            <w:gridSpan w:val="14"/>
            <w:shd w:val="clear" w:color="auto" w:fill="auto"/>
          </w:tcPr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</w:pPr>
            <w:r w:rsidRPr="007A1131">
              <w:rPr>
                <w:rFonts w:ascii="Calibri" w:hAnsi="Calibri" w:cs="Calibri"/>
                <w:sz w:val="14"/>
                <w:szCs w:val="14"/>
                <w:lang w:val="ru-RU"/>
              </w:rPr>
              <w:t>(               )</w:t>
            </w:r>
          </w:p>
        </w:tc>
      </w:tr>
      <w:tr w:rsidR="004A48A2" w:rsidRPr="007A1131" w:rsidTr="00856D10">
        <w:trPr>
          <w:trHeight w:val="326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94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Номер Счета (при наличии)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BB7227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40703810700020000015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СВЕДЕНИЯ О ЗАПРАШИВАЕМОЙ  КАРТЕ</w:t>
            </w:r>
          </w:p>
        </w:tc>
      </w:tr>
      <w:tr w:rsidR="004A48A2" w:rsidRPr="007A1131" w:rsidTr="00856D10">
        <w:trPr>
          <w:trHeight w:val="219"/>
        </w:trPr>
        <w:tc>
          <w:tcPr>
            <w:tcW w:w="2956" w:type="dxa"/>
            <w:gridSpan w:val="10"/>
            <w:tcBorders>
              <w:top w:val="nil"/>
            </w:tcBorders>
            <w:shd w:val="clear" w:color="auto" w:fill="D9D9D9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Тип Карты</w:t>
            </w:r>
            <w:r w:rsidRPr="007A1131">
              <w:rPr>
                <w:rFonts w:cs="Calibri"/>
                <w:sz w:val="14"/>
                <w:szCs w:val="14"/>
                <w:lang w:val="ru-RU"/>
              </w:rPr>
              <w:t xml:space="preserve"> </w:t>
            </w:r>
          </w:p>
        </w:tc>
        <w:bookmarkStart w:id="0" w:name="_GoBack"/>
        <w:tc>
          <w:tcPr>
            <w:tcW w:w="8384" w:type="dxa"/>
            <w:gridSpan w:val="47"/>
            <w:tcBorders>
              <w:top w:val="nil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ind w:right="-108"/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51pt;height:12.6pt" o:ole="">
                  <v:imagedata r:id="rId7" o:title=""/>
                </v:shape>
                <w:control r:id="rId8" w:name="OptionButton151131111311" w:shapeid="_x0000_i1126"/>
              </w:object>
            </w:r>
            <w:bookmarkEnd w:id="0"/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77" type="#_x0000_t75" style="width:51pt;height:12.6pt" o:ole="">
                  <v:imagedata r:id="rId9" o:title=""/>
                </v:shape>
                <w:control r:id="rId10" w:name="OptionButton1511311111111" w:shapeid="_x0000_i1077"/>
              </w:object>
            </w:r>
            <w:r w:rsidRPr="007A1131">
              <w:rPr>
                <w:rFonts w:cs="Calibri"/>
                <w:sz w:val="14"/>
                <w:szCs w:val="14"/>
              </w:rPr>
              <w:object w:dxaOrig="8285" w:dyaOrig="1186">
                <v:shape id="_x0000_i1125" type="#_x0000_t75" style="width:89.4pt;height:12.6pt" o:ole="">
                  <v:imagedata r:id="rId11" o:title=""/>
                </v:shape>
                <w:control r:id="rId12" w:name="OptionButton1511312111211" w:shapeid="_x0000_i1125"/>
              </w:object>
            </w: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81" type="#_x0000_t75" style="width:68.4pt;height:12.6pt" o:ole="">
                  <v:imagedata r:id="rId13" o:title=""/>
                </v:shape>
                <w:control r:id="rId14" w:name="OptionButton1511312112111" w:shapeid="_x0000_i1081"/>
              </w:object>
            </w:r>
          </w:p>
        </w:tc>
      </w:tr>
      <w:tr w:rsidR="004A48A2" w:rsidRPr="00561853" w:rsidTr="00856D10">
        <w:trPr>
          <w:trHeight w:val="227"/>
        </w:trPr>
        <w:tc>
          <w:tcPr>
            <w:tcW w:w="2956" w:type="dxa"/>
            <w:gridSpan w:val="10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13"/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Имя и Фамилия Держателя (в латинской транслитерации)</w:t>
            </w:r>
          </w:p>
        </w:tc>
        <w:tc>
          <w:tcPr>
            <w:tcW w:w="8384" w:type="dxa"/>
            <w:gridSpan w:val="47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731" w:type="dxa"/>
            <w:gridSpan w:val="5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Кодовое слово</w:t>
            </w:r>
          </w:p>
        </w:tc>
        <w:tc>
          <w:tcPr>
            <w:tcW w:w="5561" w:type="dxa"/>
            <w:gridSpan w:val="32"/>
            <w:shd w:val="clear" w:color="auto" w:fill="auto"/>
            <w:vAlign w:val="center"/>
          </w:tcPr>
          <w:p w:rsidR="004A48A2" w:rsidRPr="003E1078" w:rsidRDefault="004A48A2" w:rsidP="00856D10">
            <w:pPr>
              <w:ind w:right="-113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935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13"/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Срочный выпуск Карты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83" type="#_x0000_t75" style="width:40.2pt;height:12.6pt" o:ole="">
                  <v:imagedata r:id="rId15" o:title=""/>
                </v:shape>
                <w:control r:id="rId16" w:name="OptionButton25111" w:shapeid="_x0000_i1083"/>
              </w:object>
            </w:r>
            <w:r w:rsidRPr="007A1131">
              <w:rPr>
                <w:rFonts w:cs="Calibri"/>
                <w:b/>
                <w:sz w:val="14"/>
                <w:szCs w:val="14"/>
              </w:rPr>
              <w:t xml:space="preserve">  </w:t>
            </w: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85" type="#_x0000_t75" style="width:30pt;height:12.6pt" o:ole="">
                  <v:imagedata r:id="rId17" o:title=""/>
                </v:shape>
                <w:control r:id="rId18" w:name="OptionButton2611" w:shapeid="_x0000_i1085"/>
              </w:object>
            </w:r>
          </w:p>
        </w:tc>
      </w:tr>
      <w:tr w:rsidR="004A48A2" w:rsidRPr="00561853" w:rsidTr="00856D10">
        <w:trPr>
          <w:trHeight w:val="227"/>
        </w:trPr>
        <w:tc>
          <w:tcPr>
            <w:tcW w:w="3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8A2" w:rsidRPr="007A1131" w:rsidRDefault="004A48A2" w:rsidP="00856D10">
            <w:pPr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Отделение Банка для получения Карты</w:t>
            </w:r>
          </w:p>
        </w:tc>
        <w:tc>
          <w:tcPr>
            <w:tcW w:w="824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cs="Calibri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Персональные данные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Фамилия</w:t>
            </w:r>
          </w:p>
        </w:tc>
        <w:tc>
          <w:tcPr>
            <w:tcW w:w="4849" w:type="dxa"/>
            <w:gridSpan w:val="26"/>
            <w:shd w:val="clear" w:color="auto" w:fill="auto"/>
            <w:vAlign w:val="center"/>
          </w:tcPr>
          <w:p w:rsidR="004A48A2" w:rsidRPr="003E1078" w:rsidRDefault="004A48A2" w:rsidP="00856D10">
            <w:pPr>
              <w:tabs>
                <w:tab w:val="left" w:pos="2019"/>
              </w:tabs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485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рождения</w:t>
            </w:r>
          </w:p>
        </w:tc>
        <w:tc>
          <w:tcPr>
            <w:tcW w:w="39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Имя</w:t>
            </w:r>
          </w:p>
        </w:tc>
        <w:tc>
          <w:tcPr>
            <w:tcW w:w="4849" w:type="dxa"/>
            <w:gridSpan w:val="26"/>
            <w:shd w:val="clear" w:color="auto" w:fill="auto"/>
            <w:vAlign w:val="center"/>
          </w:tcPr>
          <w:p w:rsidR="004A48A2" w:rsidRPr="003E1078" w:rsidRDefault="004A48A2" w:rsidP="00856D10">
            <w:pPr>
              <w:tabs>
                <w:tab w:val="left" w:pos="2019"/>
              </w:tabs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485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Место рождения</w:t>
            </w:r>
          </w:p>
        </w:tc>
        <w:tc>
          <w:tcPr>
            <w:tcW w:w="39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B627BC" w:rsidRDefault="004A48A2" w:rsidP="00856D10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</w:p>
        </w:tc>
      </w:tr>
      <w:tr w:rsidR="004A48A2" w:rsidRPr="007A1131" w:rsidTr="00856D10">
        <w:trPr>
          <w:trHeight w:val="233"/>
        </w:trPr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Отчество</w:t>
            </w:r>
          </w:p>
        </w:tc>
        <w:tc>
          <w:tcPr>
            <w:tcW w:w="4849" w:type="dxa"/>
            <w:gridSpan w:val="26"/>
            <w:shd w:val="clear" w:color="auto" w:fill="auto"/>
            <w:vAlign w:val="center"/>
          </w:tcPr>
          <w:p w:rsidR="004A48A2" w:rsidRPr="003E1078" w:rsidRDefault="004A48A2" w:rsidP="00856D10">
            <w:pPr>
              <w:tabs>
                <w:tab w:val="left" w:pos="2019"/>
              </w:tabs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485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Гражданство             </w:t>
            </w:r>
          </w:p>
        </w:tc>
        <w:tc>
          <w:tcPr>
            <w:tcW w:w="39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ind w:left="-128"/>
              <w:rPr>
                <w:rFonts w:ascii="Calibri" w:hAnsi="Calibri" w:cs="Calibri"/>
                <w:sz w:val="14"/>
                <w:szCs w:val="14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</w: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87" type="#_x0000_t75" style="width:37.8pt;height:12.6pt" o:ole="">
                  <v:imagedata r:id="rId19" o:title=""/>
                </v:shape>
                <w:control r:id="rId20" w:name="OptionButton10" w:shapeid="_x0000_i1087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89" type="#_x0000_t75" style="width:60pt;height:12.6pt" o:ole="">
                  <v:imagedata r:id="rId21" o:title=""/>
                </v:shape>
                <w:control r:id="rId22" w:name="OptionButton11" w:shapeid="_x0000_i1089"/>
              </w:object>
            </w:r>
          </w:p>
        </w:tc>
      </w:tr>
      <w:tr w:rsidR="004A48A2" w:rsidRPr="00561853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ОСНОВНОЙ Документ, удостоверяющий личность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Документ</w:t>
            </w:r>
          </w:p>
        </w:tc>
        <w:tc>
          <w:tcPr>
            <w:tcW w:w="2304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ind w:right="-155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91" type="#_x0000_t75" style="width:48.6pt;height:12.6pt" o:ole="">
                  <v:imagedata r:id="rId23" o:title=""/>
                </v:shape>
                <w:control r:id="rId24" w:name="OptionButton101" w:shapeid="_x0000_i1091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93" type="#_x0000_t75" style="width:61.8pt;height:12.6pt" o:ole="">
                  <v:imagedata r:id="rId25" o:title=""/>
                </v:shape>
                <w:control r:id="rId26" w:name="OptionButton1011" w:shapeid="_x0000_i1093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 </w: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55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ind w:left="-108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3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Серия, №</w:t>
            </w:r>
          </w:p>
        </w:tc>
        <w:tc>
          <w:tcPr>
            <w:tcW w:w="2387" w:type="dxa"/>
            <w:gridSpan w:val="14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выдачи</w:t>
            </w:r>
          </w:p>
        </w:tc>
        <w:tc>
          <w:tcPr>
            <w:tcW w:w="1460" w:type="dxa"/>
            <w:gridSpan w:val="5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Кем выдан</w:t>
            </w:r>
          </w:p>
        </w:tc>
        <w:tc>
          <w:tcPr>
            <w:tcW w:w="7479" w:type="dxa"/>
            <w:gridSpan w:val="43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4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Код подразделения</w:t>
            </w:r>
          </w:p>
        </w:tc>
        <w:tc>
          <w:tcPr>
            <w:tcW w:w="1460" w:type="dxa"/>
            <w:gridSpan w:val="5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17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 xml:space="preserve">для иностранных граждан </w:t>
            </w:r>
          </w:p>
        </w:tc>
      </w:tr>
      <w:tr w:rsidR="004A48A2" w:rsidRPr="00561853" w:rsidTr="00856D10">
        <w:trPr>
          <w:trHeight w:val="170"/>
        </w:trPr>
        <w:tc>
          <w:tcPr>
            <w:tcW w:w="11340" w:type="dxa"/>
            <w:gridSpan w:val="5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Данные миграционной карты и данные документа, подтверждающего право на пребывание (проживание) в Российской Федерации </w:t>
            </w:r>
          </w:p>
        </w:tc>
      </w:tr>
      <w:tr w:rsidR="004A48A2" w:rsidRPr="007A1131" w:rsidTr="00856D10">
        <w:trPr>
          <w:trHeight w:val="170"/>
        </w:trPr>
        <w:tc>
          <w:tcPr>
            <w:tcW w:w="18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Миграционная карта № </w:t>
            </w:r>
          </w:p>
        </w:tc>
        <w:tc>
          <w:tcPr>
            <w:tcW w:w="18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jc w:val="both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начала срока пребывания</w:t>
            </w:r>
          </w:p>
        </w:tc>
        <w:tc>
          <w:tcPr>
            <w:tcW w:w="15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269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окончания срока пребывания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</w:tr>
      <w:tr w:rsidR="004A48A2" w:rsidRPr="007A1131" w:rsidTr="00856D10">
        <w:trPr>
          <w:trHeight w:val="170"/>
        </w:trPr>
        <w:tc>
          <w:tcPr>
            <w:tcW w:w="3216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Документ, подтверждающий право Клиента на пребывание (проживание) в РФ</w:t>
            </w:r>
          </w:p>
        </w:tc>
        <w:tc>
          <w:tcPr>
            <w:tcW w:w="2401" w:type="dxa"/>
            <w:gridSpan w:val="12"/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Серия (если имеется)</w:t>
            </w:r>
          </w:p>
        </w:tc>
        <w:tc>
          <w:tcPr>
            <w:tcW w:w="1503" w:type="dxa"/>
            <w:gridSpan w:val="10"/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1655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Номер 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</w:tr>
      <w:tr w:rsidR="004A48A2" w:rsidRPr="00561853" w:rsidTr="00856D10">
        <w:trPr>
          <w:trHeight w:val="170"/>
        </w:trPr>
        <w:tc>
          <w:tcPr>
            <w:tcW w:w="3216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начала срока действия права пребывания</w:t>
            </w:r>
          </w:p>
        </w:tc>
        <w:tc>
          <w:tcPr>
            <w:tcW w:w="2401" w:type="dxa"/>
            <w:gridSpan w:val="12"/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3408" w:type="dxa"/>
            <w:gridSpan w:val="22"/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окончания срока действия права пребывания</w:t>
            </w:r>
          </w:p>
        </w:tc>
        <w:tc>
          <w:tcPr>
            <w:tcW w:w="2315" w:type="dxa"/>
            <w:gridSpan w:val="10"/>
            <w:shd w:val="clear" w:color="auto" w:fill="FFFFFF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Адрес ПОСТОЯННОЙ регистрации</w:t>
            </w: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Индекс 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48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Респ./Край/Область</w:t>
            </w:r>
          </w:p>
        </w:tc>
        <w:tc>
          <w:tcPr>
            <w:tcW w:w="3053" w:type="dxa"/>
            <w:gridSpan w:val="18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126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Район</w:t>
            </w:r>
          </w:p>
        </w:tc>
        <w:tc>
          <w:tcPr>
            <w:tcW w:w="3605" w:type="dxa"/>
            <w:gridSpan w:val="16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2008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Город / населенный пункт</w:t>
            </w:r>
          </w:p>
        </w:tc>
        <w:tc>
          <w:tcPr>
            <w:tcW w:w="3715" w:type="dxa"/>
            <w:gridSpan w:val="19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Улица</w:t>
            </w:r>
          </w:p>
        </w:tc>
        <w:tc>
          <w:tcPr>
            <w:tcW w:w="4731" w:type="dxa"/>
            <w:gridSpan w:val="24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Дом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Корпус</w:t>
            </w:r>
          </w:p>
        </w:tc>
        <w:tc>
          <w:tcPr>
            <w:tcW w:w="946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Строение</w:t>
            </w:r>
          </w:p>
        </w:tc>
        <w:tc>
          <w:tcPr>
            <w:tcW w:w="1217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Квартира</w:t>
            </w:r>
          </w:p>
        </w:tc>
        <w:tc>
          <w:tcPr>
            <w:tcW w:w="1065" w:type="dxa"/>
            <w:gridSpan w:val="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75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регистрации</w:t>
            </w:r>
          </w:p>
        </w:tc>
        <w:tc>
          <w:tcPr>
            <w:tcW w:w="2091" w:type="dxa"/>
            <w:gridSpan w:val="8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адрес ФАКТИЧЕСКОГО проживания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9755" w:type="dxa"/>
            <w:gridSpan w:val="50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Совпадает с адресом регистрации по месту жительства (если адрес фактического проживания не совпадает с адресом постоянной регистрации, укажите)</w:t>
            </w:r>
          </w:p>
        </w:tc>
        <w:tc>
          <w:tcPr>
            <w:tcW w:w="1585" w:type="dxa"/>
            <w:gridSpan w:val="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</w:rPr>
              <w:object w:dxaOrig="8285" w:dyaOrig="1186">
                <v:shape id="_x0000_i1095" type="#_x0000_t75" style="width:32.4pt;height:12.6pt" o:ole="">
                  <v:imagedata r:id="rId27" o:title=""/>
                </v:shape>
                <w:control r:id="rId28" w:name="OptionButton251" w:shapeid="_x0000_i1095"/>
              </w:object>
            </w:r>
            <w:r w:rsidRPr="007A1131">
              <w:rPr>
                <w:rFonts w:ascii="Calibri" w:hAnsi="Calibri" w:cs="Calibri"/>
                <w:b/>
                <w:sz w:val="14"/>
                <w:szCs w:val="14"/>
              </w:rPr>
              <w:t xml:space="preserve">  </w:t>
            </w:r>
            <w:r w:rsidRPr="007A1131">
              <w:rPr>
                <w:rFonts w:ascii="Calibri" w:hAnsi="Calibri" w:cs="Calibri"/>
                <w:b/>
                <w:sz w:val="14"/>
                <w:szCs w:val="14"/>
              </w:rPr>
              <w:object w:dxaOrig="8285" w:dyaOrig="1186">
                <v:shape id="_x0000_i1097" type="#_x0000_t75" style="width:30pt;height:12.6pt" o:ole="">
                  <v:imagedata r:id="rId29" o:title=""/>
                </v:shape>
                <w:control r:id="rId30" w:name="OptionButton26" w:shapeid="_x0000_i1097"/>
              </w:object>
            </w: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Индекс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48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Респ./Край/Область</w:t>
            </w:r>
          </w:p>
        </w:tc>
        <w:tc>
          <w:tcPr>
            <w:tcW w:w="3053" w:type="dxa"/>
            <w:gridSpan w:val="18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126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Район</w:t>
            </w:r>
          </w:p>
        </w:tc>
        <w:tc>
          <w:tcPr>
            <w:tcW w:w="3605" w:type="dxa"/>
            <w:gridSpan w:val="16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2008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Город/населенный пункт</w:t>
            </w:r>
          </w:p>
        </w:tc>
        <w:tc>
          <w:tcPr>
            <w:tcW w:w="3715" w:type="dxa"/>
            <w:gridSpan w:val="19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Улица</w:t>
            </w:r>
          </w:p>
        </w:tc>
        <w:tc>
          <w:tcPr>
            <w:tcW w:w="4731" w:type="dxa"/>
            <w:gridSpan w:val="24"/>
            <w:shd w:val="clear" w:color="auto" w:fill="auto"/>
            <w:vAlign w:val="center"/>
          </w:tcPr>
          <w:p w:rsidR="004A48A2" w:rsidRPr="00CD3CF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Дом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CD3CF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Корпус</w:t>
            </w:r>
          </w:p>
        </w:tc>
        <w:tc>
          <w:tcPr>
            <w:tcW w:w="946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Строение</w:t>
            </w:r>
          </w:p>
        </w:tc>
        <w:tc>
          <w:tcPr>
            <w:tcW w:w="1217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Квартира</w:t>
            </w:r>
          </w:p>
        </w:tc>
        <w:tc>
          <w:tcPr>
            <w:tcW w:w="1065" w:type="dxa"/>
            <w:gridSpan w:val="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75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Срок проживания</w:t>
            </w:r>
          </w:p>
        </w:tc>
        <w:tc>
          <w:tcPr>
            <w:tcW w:w="2091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КОНТАКТНАЯ ИНФОРМАЦИЯ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1558" w:type="dxa"/>
            <w:gridSpan w:val="3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61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Мобильный телефон</w:t>
            </w:r>
          </w:p>
        </w:tc>
        <w:tc>
          <w:tcPr>
            <w:tcW w:w="3237" w:type="dxa"/>
            <w:gridSpan w:val="1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gridSpan w:val="1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Рабочий телефон</w:t>
            </w:r>
          </w:p>
        </w:tc>
        <w:tc>
          <w:tcPr>
            <w:tcW w:w="4844" w:type="dxa"/>
            <w:gridSpan w:val="25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558" w:type="dxa"/>
            <w:gridSpan w:val="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Домашний телефон</w:t>
            </w:r>
          </w:p>
        </w:tc>
        <w:tc>
          <w:tcPr>
            <w:tcW w:w="3237" w:type="dxa"/>
            <w:gridSpan w:val="1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gridSpan w:val="1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Электронная почта</w:t>
            </w:r>
          </w:p>
        </w:tc>
        <w:tc>
          <w:tcPr>
            <w:tcW w:w="4844" w:type="dxa"/>
            <w:gridSpan w:val="25"/>
            <w:shd w:val="clear" w:color="auto" w:fill="FFFFFF"/>
            <w:vAlign w:val="center"/>
          </w:tcPr>
          <w:p w:rsidR="004A48A2" w:rsidRPr="00A942B6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sz w:val="13"/>
                <w:szCs w:val="13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</w:rPr>
              <w:t>SMS-</w:t>
            </w: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Информирование</w:t>
            </w:r>
          </w:p>
        </w:tc>
      </w:tr>
      <w:tr w:rsidR="004A48A2" w:rsidRPr="007A1131" w:rsidTr="00856D10">
        <w:trPr>
          <w:trHeight w:val="520"/>
        </w:trPr>
        <w:tc>
          <w:tcPr>
            <w:tcW w:w="1819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250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Прошу подключить услугу SMS-информирования</w:t>
            </w:r>
          </w:p>
        </w:tc>
        <w:tc>
          <w:tcPr>
            <w:tcW w:w="3685" w:type="dxa"/>
            <w:gridSpan w:val="1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3"/>
                <w:szCs w:val="13"/>
                <w:lang w:val="ru-RU"/>
              </w:rPr>
            </w:pPr>
            <w:r w:rsidRPr="007A1131">
              <w:rPr>
                <w:rFonts w:ascii="Calibri" w:hAnsi="Calibri" w:cs="Calibri"/>
                <w:sz w:val="13"/>
                <w:szCs w:val="13"/>
              </w:rPr>
              <w:object w:dxaOrig="8285" w:dyaOrig="1186">
                <v:shape id="_x0000_i1099" type="#_x0000_t75" style="width:133.2pt;height:14.4pt" o:ole="">
                  <v:imagedata r:id="rId31" o:title=""/>
                </v:shape>
                <w:control r:id="rId32" w:name="OptionButton2212" w:shapeid="_x0000_i1099"/>
              </w:object>
            </w:r>
            <w:r w:rsidRPr="007A1131">
              <w:rPr>
                <w:rFonts w:ascii="Calibri" w:hAnsi="Calibri" w:cs="Calibri"/>
                <w:sz w:val="13"/>
                <w:szCs w:val="13"/>
              </w:rPr>
              <w:object w:dxaOrig="8285" w:dyaOrig="1186">
                <v:shape id="_x0000_i1101" type="#_x0000_t75" style="width:32.4pt;height:12.6pt" o:ole="">
                  <v:imagedata r:id="rId33" o:title=""/>
                </v:shape>
                <w:control r:id="rId34" w:name="OptionButton21211" w:shapeid="_x0000_i1101"/>
              </w:object>
            </w:r>
          </w:p>
        </w:tc>
        <w:tc>
          <w:tcPr>
            <w:tcW w:w="2556" w:type="dxa"/>
            <w:gridSpan w:val="18"/>
            <w:shd w:val="clear" w:color="auto" w:fill="D9D9D9"/>
            <w:vAlign w:val="center"/>
          </w:tcPr>
          <w:p w:rsidR="004A48A2" w:rsidRPr="004A48A2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Текст сообщений при подключении услуги SMS-информирования</w:t>
            </w:r>
          </w:p>
        </w:tc>
        <w:tc>
          <w:tcPr>
            <w:tcW w:w="3280" w:type="dxa"/>
            <w:gridSpan w:val="15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3"/>
                <w:szCs w:val="13"/>
                <w:lang w:val="ru-RU"/>
              </w:rPr>
            </w:pPr>
            <w:r w:rsidRPr="007A1131">
              <w:rPr>
                <w:rFonts w:ascii="Calibri" w:hAnsi="Calibri" w:cs="Calibri"/>
                <w:sz w:val="14"/>
                <w:szCs w:val="14"/>
              </w:rPr>
              <w:object w:dxaOrig="8285" w:dyaOrig="1186">
                <v:shape id="_x0000_i1103" type="#_x0000_t75" style="width:52.2pt;height:18pt" o:ole="">
                  <v:imagedata r:id="rId35" o:title=""/>
                </v:shape>
                <w:control r:id="rId36" w:name="OptionButton2" w:shapeid="_x0000_i1103"/>
              </w:object>
            </w:r>
            <w:r w:rsidRPr="007A1131">
              <w:rPr>
                <w:rFonts w:ascii="Calibri" w:hAnsi="Calibri" w:cs="Calibri"/>
                <w:sz w:val="14"/>
                <w:szCs w:val="14"/>
              </w:rPr>
              <w:object w:dxaOrig="8285" w:dyaOrig="1186">
                <v:shape id="_x0000_i1105" type="#_x0000_t75" style="width:61.2pt;height:18pt" o:ole="">
                  <v:imagedata r:id="rId37" o:title=""/>
                </v:shape>
                <w:control r:id="rId38" w:name="OptionButton3" w:shapeid="_x0000_i1105"/>
              </w:object>
            </w:r>
          </w:p>
        </w:tc>
      </w:tr>
      <w:tr w:rsidR="004A48A2" w:rsidRPr="00561853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СВЕДЕНИЯ О ЗАНЯТОСТИ (ТРУДОУСТРОЙСТВЕ) Держателя</w:t>
            </w:r>
          </w:p>
        </w:tc>
      </w:tr>
      <w:tr w:rsidR="004A48A2" w:rsidRPr="00561853" w:rsidTr="00856D10">
        <w:trPr>
          <w:trHeight w:val="249"/>
        </w:trPr>
        <w:tc>
          <w:tcPr>
            <w:tcW w:w="1558" w:type="dxa"/>
            <w:gridSpan w:val="3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Должность</w:t>
            </w:r>
          </w:p>
        </w:tc>
        <w:tc>
          <w:tcPr>
            <w:tcW w:w="569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A2" w:rsidRPr="003D0641" w:rsidRDefault="003D0641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Пайщик ПК «ВОИР»</w:t>
            </w:r>
          </w:p>
        </w:tc>
        <w:tc>
          <w:tcPr>
            <w:tcW w:w="2949" w:type="dxa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Стаж работы в организации (лет мес.)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99"/>
        </w:trPr>
        <w:tc>
          <w:tcPr>
            <w:tcW w:w="11340" w:type="dxa"/>
            <w:gridSpan w:val="5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07" type="#_x0000_t75" style="width:96pt;height:12.6pt" o:ole="">
                  <v:imagedata r:id="rId39" o:title=""/>
                </v:shape>
                <w:control r:id="rId40" w:name="OptionButton32" w:shapeid="_x0000_i1107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09" type="#_x0000_t75" style="width:112.8pt;height:12.6pt" o:ole="">
                  <v:imagedata r:id="rId41" o:title=""/>
                </v:shape>
                <w:control r:id="rId42" w:name="OptionButton33" w:shapeid="_x0000_i1109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11" type="#_x0000_t75" style="width:111pt;height:12.6pt" o:ole="">
                  <v:imagedata r:id="rId43" o:title=""/>
                </v:shape>
                <w:control r:id="rId44" w:name="OptionButton34" w:shapeid="_x0000_i1111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13" type="#_x0000_t75" style="width:106.2pt;height:12.6pt" o:ole="">
                  <v:imagedata r:id="rId45" o:title=""/>
                </v:shape>
                <w:control r:id="rId46" w:name="OptionButton35" w:shapeid="_x0000_i1113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15" type="#_x0000_t75" style="width:127.2pt;height:12.6pt" o:ole="">
                  <v:imagedata r:id="rId47" o:title=""/>
                </v:shape>
                <w:control r:id="rId48" w:name="OptionButton36" w:shapeid="_x0000_i1115"/>
              </w:object>
            </w:r>
          </w:p>
        </w:tc>
      </w:tr>
      <w:tr w:rsidR="004A48A2" w:rsidRPr="007A1131" w:rsidTr="00856D10">
        <w:trPr>
          <w:trHeight w:val="28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widowControl w:val="0"/>
              <w:ind w:left="360"/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дополнительная информация о ДЕРЖАТЕЛЕ</w:t>
            </w:r>
          </w:p>
        </w:tc>
      </w:tr>
      <w:tr w:rsidR="004A48A2" w:rsidRPr="007A1131" w:rsidTr="00856D10">
        <w:trPr>
          <w:trHeight w:val="226"/>
        </w:trPr>
        <w:tc>
          <w:tcPr>
            <w:tcW w:w="4225" w:type="dxa"/>
            <w:gridSpan w:val="18"/>
            <w:shd w:val="clear" w:color="auto" w:fill="D9D9D9"/>
            <w:vAlign w:val="center"/>
          </w:tcPr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Являетесь ли Вы иностранным публичным </w:t>
            </w:r>
          </w:p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должностным лицом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1"/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/ являетесь ли Вы близким </w:t>
            </w:r>
          </w:p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родственником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2"/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 иностранного публичного должностного лица </w:t>
            </w:r>
          </w:p>
        </w:tc>
        <w:tc>
          <w:tcPr>
            <w:tcW w:w="7115" w:type="dxa"/>
            <w:gridSpan w:val="39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8"/>
                <w:szCs w:val="14"/>
              </w:rPr>
              <w:object w:dxaOrig="8285" w:dyaOrig="1186">
                <v:shape id="_x0000_i1117" type="#_x0000_t75" style="width:27.6pt;height:12.6pt" o:ole="">
                  <v:imagedata r:id="rId49" o:title=""/>
                </v:shape>
                <w:control r:id="rId50" w:name="OptionButton1441" w:shapeid="_x0000_i1117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>_____________________________________________________________________________</w:t>
            </w:r>
          </w:p>
          <w:p w:rsidR="004A48A2" w:rsidRPr="007A1131" w:rsidRDefault="004A48A2" w:rsidP="00856D10">
            <w:pPr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                                         </w:t>
            </w:r>
            <w:r w:rsidRPr="007A1131">
              <w:rPr>
                <w:rFonts w:ascii="Calibri" w:hAnsi="Calibri" w:cs="Calibri"/>
                <w:i/>
                <w:snapToGrid w:val="0"/>
                <w:color w:val="000000"/>
                <w:sz w:val="14"/>
                <w:szCs w:val="14"/>
                <w:lang w:val="ru-RU"/>
              </w:rPr>
              <w:t>ФИО иностранного публичного должностного лица</w:t>
            </w:r>
            <w:r w:rsidRPr="007A1131">
              <w:rPr>
                <w:rStyle w:val="a6"/>
                <w:rFonts w:ascii="Calibri" w:hAnsi="Calibri" w:cs="Calibri"/>
                <w:i/>
                <w:snapToGrid w:val="0"/>
                <w:color w:val="000000"/>
                <w:sz w:val="14"/>
                <w:szCs w:val="14"/>
                <w:lang w:val="ru-RU"/>
              </w:rPr>
              <w:footnoteReference w:id="3"/>
            </w:r>
          </w:p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sz w:val="14"/>
                <w:szCs w:val="14"/>
              </w:rPr>
              <w:object w:dxaOrig="8285" w:dyaOrig="1186">
                <v:shape id="_x0000_i1119" type="#_x0000_t75" style="width:108.6pt;height:13.2pt" o:ole="">
                  <v:imagedata r:id="rId51" o:title=""/>
                </v:shape>
                <w:control r:id="rId52" w:name="OptionButton151" w:shapeid="_x0000_i1119"/>
              </w:object>
            </w:r>
          </w:p>
        </w:tc>
      </w:tr>
      <w:tr w:rsidR="004A48A2" w:rsidRPr="007A1131" w:rsidTr="00856D10">
        <w:trPr>
          <w:trHeight w:val="597"/>
        </w:trPr>
        <w:tc>
          <w:tcPr>
            <w:tcW w:w="4225" w:type="dxa"/>
            <w:gridSpan w:val="18"/>
            <w:shd w:val="clear" w:color="auto" w:fill="D9D9D9"/>
            <w:vAlign w:val="center"/>
          </w:tcPr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lastRenderedPageBreak/>
              <w:t>Являетесь ли Вы публичным должностным лицом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4"/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/должностным лицом публичной международной организации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5"/>
            </w:r>
          </w:p>
        </w:tc>
        <w:tc>
          <w:tcPr>
            <w:tcW w:w="7115" w:type="dxa"/>
            <w:gridSpan w:val="39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object w:dxaOrig="8285" w:dyaOrig="1186">
                <v:shape id="_x0000_i1121" type="#_x0000_t75" style="width:108pt;height:18pt" o:ole="">
                  <v:imagedata r:id="rId53" o:title=""/>
                </v:shape>
                <w:control r:id="rId54" w:name="OptionButton1" w:shapeid="_x0000_i1121"/>
              </w:object>
            </w:r>
            <w:r>
              <w:object w:dxaOrig="8285" w:dyaOrig="1186">
                <v:shape id="_x0000_i1123" type="#_x0000_t75" style="width:108pt;height:18pt" o:ole="">
                  <v:imagedata r:id="rId55" o:title=""/>
                </v:shape>
                <w:control r:id="rId56" w:name="OptionButton4" w:shapeid="_x0000_i1123"/>
              </w:object>
            </w:r>
          </w:p>
        </w:tc>
      </w:tr>
      <w:tr w:rsidR="004A48A2" w:rsidRPr="00561853" w:rsidTr="00856D10">
        <w:trPr>
          <w:trHeight w:val="2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  <w:sz w:val="18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СОГЛАСИЕ НА ОБРАБРОТКУ ПЕРСОНАЛЬНЫХ ДАННЫХ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FFFF"/>
            <w:vAlign w:val="center"/>
          </w:tcPr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Настоящим Я,</w:t>
            </w:r>
            <w:r w:rsidRPr="004A48A2">
              <w:rPr>
                <w:lang w:val="ru-RU"/>
              </w:rPr>
              <w:t xml:space="preserve"> 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__________________________________________________________________________________________________________________ - Держатель, персональные данные которого указаны в настоящем Заявлении, выражаю свое согласие АКБ «ФОРА-БАНК» (АО) (далее по тексту настоящего Заявления – Банк), с местом нахождения по адресу: город Москва, Зубовский бульвар, дом 25, на обработку моих персональных данных (включая полученные от меня и/или от любых третьих лиц). Согласие дается мною в целях исполнения  Договора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об открытии счета, используемого для совершения операций с использованием корпоративных</w:t>
            </w:r>
            <w:r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 банковских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 карт  (далее  - Договор), предоставления мне информации о Банке и оказываемых Банком услугах и проводимых Банком акциях и распространяется на следующую информацию: фамилия, имя,  отчество, дата и место рождения, адрес, номера телефонов, факсов, адреса электронной почты и иная контактная информация; семейное положение, социальное,  имущественное положение, состояние здоровья, образование, профессия, доходы и любая другая информация, относящаяся к моей личности. 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Настоящее согласие предоставляется на осуществление действий в отношении моих персональных данных, предусмотренных Федеральным Законом РФ «О персональных данных» от 27.07.2006 № 152-ФЗ и необходимых для достижения указанных целей,  включая, но, не ограничиваясь: сбор, систематизацию, накопление, хранение, уточнение (обновление, изменение), использование, распространение (в том числе передачу третьим лицам с правом обработки ими моих персональных данных), обезличивание, блокирование, уничтожение, трансграничную передачу персональных данных. Срок действия настоящего согласия устанавливается на период исполнения Договора и последующие 5 (пять) лет. Обработка персональных данных может осуществляться при помощи автоматизированного, механического, ручного и/или любого иного не запрещенного законом способа. Настоящим подтверждаю и выражаю свое согласие,  что в случае необходимости Банк имеет право получать (в том числе в виде ответов на запросы в Бюро кредитных историй) и предоставлять  мои персональные данные для достижения указанных выше целей третьим лицам (в том числе некредитной и небанковской организации), а равно как при привлечении третьих лиц к оказанию услуг в указанных целях, передаче Банком принадлежащих ему функций и полномочий иному лицу.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5"/>
                <w:szCs w:val="15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Я уведомлен о том, что вправе отозвать  настоящее согласие путем подачи письменного заявления в АКБ «ФОРА-БАНК» (АО) не менее чем за 180 дней до даты отзыва согласия, но не ранее даты расторжения,  прекращения Договора. В случае отзыва мною согласия на обработку персональных данных, Банк вправе не прекращать обработку персональных данных и не уничтожить их в случаях, предусмотренных законодательством РФ, в том числе если сроки хранения данных не истекли. В случае отказа  в выпуске банковской Карты, я вправе отозвать вышеуказанное согласие путем подачи письменного заявления не менее чем за 3 (три) месяца до даты отзыва согласия.</w:t>
            </w:r>
            <w:r w:rsidRPr="007A1131">
              <w:rPr>
                <w:rFonts w:ascii="Calibri" w:hAnsi="Calibri" w:cs="Calibri"/>
                <w:i/>
                <w:sz w:val="15"/>
                <w:szCs w:val="15"/>
                <w:lang w:val="ru-RU"/>
              </w:rPr>
              <w:t xml:space="preserve">  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114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3"/>
              <w:gridCol w:w="1927"/>
              <w:gridCol w:w="3232"/>
              <w:gridCol w:w="1021"/>
              <w:gridCol w:w="2909"/>
            </w:tblGrid>
            <w:tr w:rsidR="004A48A2" w:rsidRPr="00561853" w:rsidTr="00856D10">
              <w:trPr>
                <w:trHeight w:val="124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904CC" w:rsidRDefault="004A48A2" w:rsidP="00856D10">
                  <w:pPr>
                    <w:spacing w:after="2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CD16B0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A48A2" w:rsidRPr="007A1131" w:rsidTr="00856D10">
              <w:trPr>
                <w:trHeight w:val="124"/>
              </w:trPr>
              <w:tc>
                <w:tcPr>
                  <w:tcW w:w="23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3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Расшифровка (ФИО</w:t>
                  </w:r>
                  <w:r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 xml:space="preserve"> Держателя</w:t>
                  </w: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4A48A2" w:rsidRDefault="004A48A2" w:rsidP="00856D1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ru-RU"/>
              </w:rPr>
            </w:pP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ru-RU"/>
              </w:rPr>
            </w:pP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b/>
                <w:i/>
                <w:sz w:val="13"/>
                <w:szCs w:val="13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widowControl w:val="0"/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Подпись Держателя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FFFF"/>
            <w:vAlign w:val="center"/>
          </w:tcPr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3"/>
                <w:szCs w:val="13"/>
                <w:lang w:val="ru-RU"/>
              </w:rPr>
            </w:pP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Заполнив и подписав настоящее Заявление-Анкету, Я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</w:t>
            </w:r>
            <w:r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______</w:t>
            </w:r>
            <w:r w:rsidRPr="000B6E55"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 xml:space="preserve"> 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___________________________________________</w:t>
            </w:r>
            <w:r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____________________________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Держатель Карты,  признаю и подтверждаю: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что сведения, содержащиеся в настоящем Заявлении-Анкете, являются достоверными на дату его заполнения и обязуюсь своевременно информировать Банк в случае их изменения;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- что любые сведения, содержащиеся в настоящем Заявлении-Анкете, могут быть в любое время проверены Банком; 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что предоставление заведомо ложных и вводящих в заблуждение сведений может повлечь отказ в выпуске Карты, расторжение Договора;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что ознакомлен с Условиями предоставления и обслуживания корпоративных банковских карт АКБ «ФОРА-БАНК» (АО) (далее - Условия).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Не возражаю против рассылки SMS-уведомлений АКБ «ФОРА-БАНК» (АО) в целях информирования  о каждой Операции, совершенной с использованием Карты или ее Реквизитов, путем направления SMS-уведомлений, а также SMS-уведомлений информационного и рекламного характера в отношении любых банковских продуктов, а также иной информации рекламного характера. Я предупрежден (на) о том, что утрата телефона может позволить третьим лицам получать информацию о состоянии  Счета. Условия предоставления дополнительных сервисов мне разъяснены. 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Я уведомлен (а) и согласен (на) с тем, что Банк имеет право изменять Тарифы на выпуск и обслуживание банковских Карт и Условия, размещенные на сайте Банка </w:t>
            </w:r>
            <w:hyperlink r:id="rId57" w:history="1">
              <w:r w:rsidRPr="007A1131">
                <w:rPr>
                  <w:rStyle w:val="a5"/>
                  <w:rFonts w:ascii="Calibri" w:hAnsi="Calibri" w:cs="Calibri"/>
                  <w:i/>
                  <w:sz w:val="14"/>
                  <w:szCs w:val="14"/>
                  <w:lang w:val="ru-RU"/>
                </w:rPr>
                <w:t>www.forabank.ru</w:t>
              </w:r>
            </w:hyperlink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, в соответствии с действующим законодательством и  в порядке, установленном Условиями.  </w:t>
            </w:r>
          </w:p>
          <w:p w:rsidR="004A48A2" w:rsidRPr="007A1131" w:rsidRDefault="004A48A2" w:rsidP="00856D10">
            <w:pPr>
              <w:ind w:firstLine="318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Своей подписью под Заявлением-Анкетой я также подтверждаю получение мной на руки экземпляра Заявления-Анкеты.</w:t>
            </w:r>
          </w:p>
          <w:p w:rsidR="004A48A2" w:rsidRPr="007A1131" w:rsidRDefault="004A48A2" w:rsidP="00856D10">
            <w:pPr>
              <w:rPr>
                <w:rFonts w:ascii="Calibri" w:hAnsi="Calibri" w:cs="Calibri"/>
                <w:i/>
                <w:sz w:val="13"/>
                <w:szCs w:val="13"/>
                <w:lang w:val="ru-RU"/>
              </w:rPr>
            </w:pPr>
          </w:p>
          <w:p w:rsidR="004A48A2" w:rsidRPr="007A1131" w:rsidRDefault="004A48A2" w:rsidP="00856D10">
            <w:pPr>
              <w:rPr>
                <w:rFonts w:ascii="Calibri" w:hAnsi="Calibri" w:cs="Calibri"/>
                <w:b/>
                <w:i/>
                <w:sz w:val="13"/>
                <w:szCs w:val="13"/>
                <w:lang w:val="ru-RU"/>
              </w:rPr>
            </w:pPr>
          </w:p>
          <w:tbl>
            <w:tblPr>
              <w:tblW w:w="114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3"/>
              <w:gridCol w:w="1927"/>
              <w:gridCol w:w="3232"/>
              <w:gridCol w:w="1021"/>
              <w:gridCol w:w="2909"/>
            </w:tblGrid>
            <w:tr w:rsidR="004A48A2" w:rsidRPr="007A1131" w:rsidTr="00856D10">
              <w:trPr>
                <w:trHeight w:val="124"/>
              </w:trPr>
              <w:tc>
                <w:tcPr>
                  <w:tcW w:w="23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3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Расшифровка (ФИО)</w:t>
                  </w:r>
                </w:p>
              </w:tc>
            </w:tr>
          </w:tbl>
          <w:p w:rsidR="004A48A2" w:rsidRPr="007A1131" w:rsidRDefault="004A48A2" w:rsidP="00856D10">
            <w:pPr>
              <w:spacing w:line="130" w:lineRule="exact"/>
              <w:ind w:firstLine="318"/>
              <w:jc w:val="both"/>
              <w:rPr>
                <w:rFonts w:ascii="Calibri" w:hAnsi="Calibri" w:cs="Calibri"/>
                <w:b/>
                <w:i/>
                <w:sz w:val="13"/>
                <w:szCs w:val="13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tcBorders>
              <w:bottom w:val="nil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1756"/>
                <w:tab w:val="left" w:pos="8080"/>
              </w:tabs>
              <w:ind w:right="567"/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Отметки банка</w:t>
            </w:r>
          </w:p>
        </w:tc>
      </w:tr>
      <w:tr w:rsidR="004A48A2" w:rsidRPr="007A1131" w:rsidTr="00856D10">
        <w:trPr>
          <w:trHeight w:val="20"/>
        </w:trPr>
        <w:tc>
          <w:tcPr>
            <w:tcW w:w="569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  <w:t>Заявление принял</w:t>
            </w:r>
          </w:p>
        </w:tc>
        <w:tc>
          <w:tcPr>
            <w:tcW w:w="56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</w:rPr>
            </w:pPr>
            <w:r w:rsidRPr="007A1131">
              <w:rPr>
                <w:rFonts w:ascii="Calibri" w:hAnsi="Calibri" w:cs="Calibri"/>
                <w:b/>
                <w:sz w:val="14"/>
                <w:szCs w:val="16"/>
              </w:rPr>
              <w:t xml:space="preserve">Карта выпущена </w:t>
            </w:r>
          </w:p>
        </w:tc>
      </w:tr>
      <w:tr w:rsidR="004A48A2" w:rsidRPr="007A1131" w:rsidTr="00856D10">
        <w:trPr>
          <w:trHeight w:val="20"/>
        </w:trPr>
        <w:tc>
          <w:tcPr>
            <w:tcW w:w="48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</w:pPr>
          </w:p>
        </w:tc>
        <w:tc>
          <w:tcPr>
            <w:tcW w:w="480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852C75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  <w:lang w:val="en-US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4820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Подпись сотрудника Банка, принявшего Заявление, с расшифровкой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jc w:val="right"/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Дата</w:t>
            </w:r>
          </w:p>
        </w:tc>
        <w:tc>
          <w:tcPr>
            <w:tcW w:w="48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spacing w:after="20"/>
              <w:rPr>
                <w:rFonts w:ascii="Calibri" w:hAnsi="Calibri" w:cs="Calibri"/>
                <w:b/>
                <w:i/>
                <w:sz w:val="12"/>
                <w:szCs w:val="15"/>
                <w:lang w:val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Подпись ответственного сотрудника Банка с расшифровкой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tabs>
                <w:tab w:val="left" w:pos="1147"/>
              </w:tabs>
              <w:spacing w:after="20"/>
              <w:rPr>
                <w:rFonts w:ascii="Calibri" w:hAnsi="Calibri" w:cs="Calibri"/>
                <w:b/>
                <w:i/>
                <w:sz w:val="12"/>
                <w:szCs w:val="15"/>
                <w:lang w:val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Дата</w:t>
            </w:r>
          </w:p>
        </w:tc>
      </w:tr>
      <w:tr w:rsidR="004A48A2" w:rsidRPr="00DB5352" w:rsidTr="00856D10">
        <w:trPr>
          <w:trHeight w:val="20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8A2" w:rsidRPr="00DB5352" w:rsidRDefault="004A48A2" w:rsidP="00856D10">
            <w:pPr>
              <w:pStyle w:val="a7"/>
              <w:ind w:right="34" w:firstLine="34"/>
              <w:rPr>
                <w:rFonts w:ascii="Calibri" w:hAnsi="Calibri" w:cs="Calibri"/>
                <w:b/>
                <w:sz w:val="14"/>
                <w:szCs w:val="15"/>
              </w:rPr>
            </w:pPr>
            <w:r w:rsidRPr="007A1131">
              <w:rPr>
                <w:rFonts w:ascii="Calibri" w:hAnsi="Calibri" w:cs="Calibri"/>
                <w:b/>
                <w:sz w:val="14"/>
                <w:szCs w:val="15"/>
              </w:rPr>
              <w:t>Номер Карты</w:t>
            </w:r>
          </w:p>
        </w:tc>
        <w:tc>
          <w:tcPr>
            <w:tcW w:w="9629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8A2" w:rsidRPr="00DB5352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</w:rPr>
            </w:pPr>
          </w:p>
        </w:tc>
      </w:tr>
    </w:tbl>
    <w:p w:rsidR="004A48A2" w:rsidRDefault="004A48A2" w:rsidP="004A48A2">
      <w:pPr>
        <w:tabs>
          <w:tab w:val="left" w:pos="1985"/>
          <w:tab w:val="left" w:pos="7088"/>
        </w:tabs>
        <w:jc w:val="both"/>
        <w:rPr>
          <w:rFonts w:ascii="Calibri" w:hAnsi="Calibri" w:cs="Calibri"/>
          <w:sz w:val="2"/>
          <w:szCs w:val="2"/>
        </w:rPr>
      </w:pPr>
    </w:p>
    <w:p w:rsidR="004A48A2" w:rsidRDefault="004A48A2" w:rsidP="004A48A2">
      <w:pPr>
        <w:tabs>
          <w:tab w:val="left" w:pos="1985"/>
          <w:tab w:val="left" w:pos="7088"/>
        </w:tabs>
        <w:jc w:val="both"/>
        <w:rPr>
          <w:rFonts w:ascii="Calibri" w:hAnsi="Calibri" w:cs="Calibri"/>
          <w:sz w:val="2"/>
          <w:szCs w:val="2"/>
        </w:rPr>
      </w:pPr>
    </w:p>
    <w:p w:rsidR="004A48A2" w:rsidRDefault="004A48A2" w:rsidP="004A48A2">
      <w:pPr>
        <w:tabs>
          <w:tab w:val="left" w:pos="1985"/>
          <w:tab w:val="left" w:pos="7088"/>
        </w:tabs>
        <w:jc w:val="both"/>
        <w:rPr>
          <w:rFonts w:ascii="Calibri" w:hAnsi="Calibri" w:cs="Calibri"/>
          <w:sz w:val="2"/>
          <w:szCs w:val="2"/>
        </w:rPr>
      </w:pPr>
    </w:p>
    <w:p w:rsidR="00E87625" w:rsidRPr="004A48A2" w:rsidRDefault="00561853" w:rsidP="004A48A2"/>
    <w:sectPr w:rsidR="00E87625" w:rsidRPr="004A48A2" w:rsidSect="00AD2616">
      <w:pgSz w:w="11907" w:h="16840" w:code="9"/>
      <w:pgMar w:top="284" w:right="284" w:bottom="851" w:left="284" w:header="454" w:footer="3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A2" w:rsidRDefault="004A48A2" w:rsidP="004A48A2">
      <w:r>
        <w:separator/>
      </w:r>
    </w:p>
  </w:endnote>
  <w:endnote w:type="continuationSeparator" w:id="0">
    <w:p w:rsidR="004A48A2" w:rsidRDefault="004A48A2" w:rsidP="004A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A2" w:rsidRDefault="004A48A2" w:rsidP="004A48A2">
      <w:r>
        <w:separator/>
      </w:r>
    </w:p>
  </w:footnote>
  <w:footnote w:type="continuationSeparator" w:id="0">
    <w:p w:rsidR="004A48A2" w:rsidRDefault="004A48A2" w:rsidP="004A48A2">
      <w:r>
        <w:continuationSeparator/>
      </w:r>
    </w:p>
  </w:footnote>
  <w:footnote w:id="1">
    <w:p w:rsidR="004A48A2" w:rsidRPr="00423756" w:rsidRDefault="004A48A2" w:rsidP="004A48A2">
      <w:pPr>
        <w:rPr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предприятия, либо лицо, занимавшее публичную должность, с момента сложения полномочий которого прошло менее 1 года.</w:t>
      </w:r>
    </w:p>
  </w:footnote>
  <w:footnote w:id="2">
    <w:p w:rsidR="004A48A2" w:rsidRPr="00423756" w:rsidRDefault="004A48A2" w:rsidP="004A48A2">
      <w:pPr>
        <w:rPr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близкими родственниками понимаются супруги, близкие родственники по прямой восходящей и нисходящей линиям (родители и дети, дедушки, бабушки и внуки), полнородные и неполнородные (имеющие общих отца или мать), братья и сестры, усыновители, усыновленные или представители указанных лиц</w:t>
      </w:r>
    </w:p>
  </w:footnote>
  <w:footnote w:id="3">
    <w:p w:rsidR="004A48A2" w:rsidRPr="00423756" w:rsidRDefault="004A48A2" w:rsidP="004A48A2">
      <w:pPr>
        <w:jc w:val="both"/>
        <w:rPr>
          <w:rFonts w:ascii="Calibri" w:hAnsi="Calibri" w:cs="Calibri"/>
          <w:bCs/>
          <w:i/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Банк принимает на обслуживание иностранных публичных должностных лиц только на основании письменного решения Председателя Правления Банка, его заместителя, а также Руководителя обособленного подразделения Банка, которому Председателем Правления или его заместителем делегированы соответствующие полномочия</w:t>
      </w:r>
    </w:p>
  </w:footnote>
  <w:footnote w:id="4">
    <w:p w:rsidR="004A48A2" w:rsidRPr="00423756" w:rsidRDefault="004A48A2" w:rsidP="004A48A2">
      <w:pPr>
        <w:jc w:val="both"/>
        <w:rPr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публичным должностным лицом понимается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включенная в перечни должностей, определяемые Президентом Российской Федерации. К публичным должностным лицам относятся лица, занимающие указанные должности в настоящем времени и в течение 1 года после отставки</w:t>
      </w:r>
    </w:p>
  </w:footnote>
  <w:footnote w:id="5">
    <w:p w:rsidR="004A48A2" w:rsidRPr="00423756" w:rsidRDefault="004A48A2" w:rsidP="004A48A2">
      <w:pPr>
        <w:jc w:val="both"/>
        <w:rPr>
          <w:sz w:val="14"/>
          <w:szCs w:val="14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имени такой организации, либо лицо, занимавшее публичную должность, с момента сложения полномочий которого прошло менее 1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2"/>
    <w:rsid w:val="00075F40"/>
    <w:rsid w:val="003D0641"/>
    <w:rsid w:val="004A48A2"/>
    <w:rsid w:val="00561853"/>
    <w:rsid w:val="00E2797C"/>
    <w:rsid w:val="00E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1D25CBCB-74C8-40C5-8AD9-5246AE2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48A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rsid w:val="004A48A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Hyperlink"/>
    <w:rsid w:val="004A48A2"/>
    <w:rPr>
      <w:color w:val="0000FF"/>
      <w:u w:val="single"/>
    </w:rPr>
  </w:style>
  <w:style w:type="character" w:styleId="a6">
    <w:name w:val="footnote reference"/>
    <w:rsid w:val="004A48A2"/>
    <w:rPr>
      <w:vertAlign w:val="superscript"/>
    </w:rPr>
  </w:style>
  <w:style w:type="paragraph" w:customStyle="1" w:styleId="a7">
    <w:name w:val="Обычный.ЦБ"/>
    <w:rsid w:val="004A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"/>
    <w:rsid w:val="004A48A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hyperlink" Target="http://www.forabank.ru" TargetMode="Externa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Витальевна</dc:creator>
  <cp:keywords/>
  <dc:description/>
  <cp:lastModifiedBy>User</cp:lastModifiedBy>
  <cp:revision>3</cp:revision>
  <dcterms:created xsi:type="dcterms:W3CDTF">2021-09-28T14:36:00Z</dcterms:created>
  <dcterms:modified xsi:type="dcterms:W3CDTF">2022-03-16T06:03:00Z</dcterms:modified>
</cp:coreProperties>
</file>